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980" w:rsidRPr="00BF5980" w:rsidRDefault="00BF5980" w:rsidP="00BF5980">
      <w:pPr>
        <w:widowControl/>
        <w:suppressAutoHyphens w:val="0"/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Утверждено:</w:t>
      </w:r>
    </w:p>
    <w:p w:rsidR="00BF5980" w:rsidRPr="00BF5980" w:rsidRDefault="00BF5980" w:rsidP="00BF5980">
      <w:pPr>
        <w:widowControl/>
        <w:tabs>
          <w:tab w:val="left" w:pos="11445"/>
        </w:tabs>
        <w:suppressAutoHyphens w:val="0"/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Директор  МБОУ «</w:t>
      </w:r>
      <w:proofErr w:type="spellStart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Елантовская</w:t>
      </w:r>
      <w:proofErr w:type="spellEnd"/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 xml:space="preserve"> ООШ» НМР РТ            </w:t>
      </w:r>
    </w:p>
    <w:p w:rsidR="00BF5980" w:rsidRDefault="00BF5980" w:rsidP="001C35FE">
      <w:pPr>
        <w:rPr>
          <w:rFonts w:ascii="Times New Roman" w:eastAsia="Calibri" w:hAnsi="Times New Roman" w:cs="Times New Roman"/>
          <w:kern w:val="0"/>
          <w:szCs w:val="20"/>
          <w:lang w:eastAsia="en-US" w:bidi="ar-SA"/>
        </w:rPr>
      </w:pPr>
      <w:r w:rsidRPr="00BF5980">
        <w:rPr>
          <w:rFonts w:ascii="Times New Roman" w:eastAsia="Calibri" w:hAnsi="Times New Roman" w:cs="Times New Roman"/>
          <w:kern w:val="0"/>
          <w:szCs w:val="20"/>
          <w:lang w:eastAsia="en-US" w:bidi="ar-SA"/>
        </w:rPr>
        <w:t>__________________И.С. Минеева</w:t>
      </w:r>
    </w:p>
    <w:p w:rsidR="00BF5980" w:rsidRDefault="00BF5980" w:rsidP="00BF5980">
      <w:pPr>
        <w:jc w:val="center"/>
        <w:rPr>
          <w:rFonts w:ascii="Times New Roman" w:hAnsi="Times New Roman"/>
          <w:b/>
          <w:sz w:val="28"/>
          <w:szCs w:val="28"/>
        </w:rPr>
      </w:pPr>
    </w:p>
    <w:p w:rsidR="007C67C6" w:rsidRPr="004615AE" w:rsidRDefault="007C67C6" w:rsidP="007C67C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Елантовская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ООШ»</w:t>
      </w:r>
    </w:p>
    <w:p w:rsidR="00EB0F2B" w:rsidRDefault="00D37513" w:rsidP="00EB0F2B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/>
          <w:b/>
          <w:sz w:val="28"/>
          <w:szCs w:val="28"/>
        </w:rPr>
        <w:t>Дополнение к п</w:t>
      </w:r>
      <w:r w:rsidR="004615AE" w:rsidRPr="004615AE">
        <w:rPr>
          <w:rFonts w:ascii="Times New Roman" w:hAnsi="Times New Roman"/>
          <w:b/>
          <w:sz w:val="28"/>
          <w:szCs w:val="28"/>
        </w:rPr>
        <w:t>лан</w:t>
      </w:r>
      <w:r>
        <w:rPr>
          <w:rFonts w:ascii="Times New Roman" w:hAnsi="Times New Roman"/>
          <w:b/>
          <w:sz w:val="28"/>
          <w:szCs w:val="28"/>
        </w:rPr>
        <w:t>у</w:t>
      </w:r>
      <w:r w:rsidR="004615AE" w:rsidRPr="004615AE">
        <w:rPr>
          <w:rFonts w:ascii="Times New Roman" w:hAnsi="Times New Roman"/>
          <w:b/>
          <w:sz w:val="28"/>
          <w:szCs w:val="28"/>
        </w:rPr>
        <w:t xml:space="preserve"> мероприятий по профилактике </w:t>
      </w:r>
      <w:r w:rsidR="00080076">
        <w:rPr>
          <w:rFonts w:ascii="Times New Roman" w:hAnsi="Times New Roman"/>
          <w:b/>
          <w:sz w:val="28"/>
          <w:szCs w:val="28"/>
        </w:rPr>
        <w:t xml:space="preserve">терроризма и </w:t>
      </w:r>
      <w:r w:rsidR="004615AE" w:rsidRPr="004615AE">
        <w:rPr>
          <w:rFonts w:ascii="Times New Roman" w:hAnsi="Times New Roman"/>
          <w:b/>
          <w:sz w:val="28"/>
          <w:szCs w:val="28"/>
        </w:rPr>
        <w:t>экстремизма</w:t>
      </w:r>
      <w:r w:rsidR="00EB0F2B">
        <w:rPr>
          <w:rFonts w:ascii="Times New Roman" w:hAnsi="Times New Roman"/>
          <w:b/>
          <w:sz w:val="28"/>
          <w:szCs w:val="28"/>
        </w:rPr>
        <w:t xml:space="preserve"> </w:t>
      </w:r>
      <w:r w:rsidR="00EB0F2B" w:rsidRPr="00EB0F2B">
        <w:rPr>
          <w:rFonts w:ascii="Times New Roman" w:hAnsi="Times New Roman"/>
          <w:b/>
          <w:sz w:val="28"/>
          <w:szCs w:val="28"/>
        </w:rPr>
        <w:t xml:space="preserve">на 2024-2025 учебный год </w:t>
      </w:r>
    </w:p>
    <w:bookmarkEnd w:id="0"/>
    <w:p w:rsidR="00EB0F2B" w:rsidRDefault="00EB0F2B" w:rsidP="00EB0F2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согласно </w:t>
      </w:r>
      <w:proofErr w:type="gramStart"/>
      <w:r>
        <w:rPr>
          <w:rFonts w:ascii="Times New Roman" w:hAnsi="Times New Roman"/>
          <w:b/>
          <w:sz w:val="28"/>
          <w:szCs w:val="28"/>
        </w:rPr>
        <w:t>Стратегии противодействия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экстремизму в Российской Федерации, утвержденная Президентом Российской Федерации </w:t>
      </w:r>
    </w:p>
    <w:p w:rsidR="004615AE" w:rsidRDefault="00EB0F2B" w:rsidP="00EB0F2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28.12.2024 № 1124   </w:t>
      </w:r>
    </w:p>
    <w:p w:rsidR="00D37513" w:rsidRPr="004615AE" w:rsidRDefault="00D37513" w:rsidP="00EE5B8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индивидуально с иностранными обучающимися и их родителями с </w:t>
      </w:r>
      <w:proofErr w:type="gramStart"/>
      <w:r>
        <w:rPr>
          <w:rFonts w:ascii="Times New Roman" w:hAnsi="Times New Roman"/>
          <w:b/>
          <w:sz w:val="28"/>
          <w:szCs w:val="28"/>
        </w:rPr>
        <w:t>учетом  особенностей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их религий</w:t>
      </w:r>
    </w:p>
    <w:p w:rsidR="004615AE" w:rsidRDefault="004615AE" w:rsidP="004615AE">
      <w:pPr>
        <w:pStyle w:val="a3"/>
        <w:jc w:val="both"/>
        <w:rPr>
          <w:rFonts w:ascii="Times New Roman" w:hAnsi="Times New Roman"/>
          <w:sz w:val="24"/>
        </w:rPr>
      </w:pPr>
    </w:p>
    <w:tbl>
      <w:tblPr>
        <w:tblW w:w="0" w:type="auto"/>
        <w:tblInd w:w="-191" w:type="dxa"/>
        <w:tblLayout w:type="fixed"/>
        <w:tblLook w:val="0000" w:firstRow="0" w:lastRow="0" w:firstColumn="0" w:lastColumn="0" w:noHBand="0" w:noVBand="0"/>
      </w:tblPr>
      <w:tblGrid>
        <w:gridCol w:w="844"/>
        <w:gridCol w:w="4543"/>
        <w:gridCol w:w="1873"/>
        <w:gridCol w:w="2545"/>
      </w:tblGrid>
      <w:tr w:rsidR="004615AE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15AE" w:rsidRPr="00487D33" w:rsidRDefault="004615AE" w:rsidP="009E00D7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487D33">
              <w:rPr>
                <w:rFonts w:ascii="Times New Roman" w:hAnsi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5975EA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5EA" w:rsidRPr="00487D33" w:rsidRDefault="00EB0F2B" w:rsidP="005975EA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5EA" w:rsidRPr="00EB0F2B" w:rsidRDefault="005975EA" w:rsidP="00FB6CE5">
            <w:pPr>
              <w:autoSpaceDE w:val="0"/>
              <w:snapToGrid w:val="0"/>
              <w:spacing w:after="195"/>
              <w:ind w:right="90"/>
              <w:jc w:val="both"/>
              <w:rPr>
                <w:rStyle w:val="a4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Сбор, анализ и оценка</w:t>
            </w:r>
            <w:r w:rsidRPr="005975EA">
              <w:rPr>
                <w:rFonts w:ascii="Times New Roman" w:hAnsi="Times New Roman"/>
                <w:sz w:val="26"/>
                <w:szCs w:val="26"/>
              </w:rPr>
              <w:t xml:space="preserve"> информации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об особенностях</w:t>
            </w:r>
            <w:r w:rsidRPr="005975EA">
              <w:rPr>
                <w:rFonts w:ascii="Times New Roman" w:hAnsi="Times New Roman"/>
                <w:sz w:val="26"/>
                <w:szCs w:val="26"/>
              </w:rPr>
              <w:t xml:space="preserve"> религий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ин</w:t>
            </w:r>
            <w:r w:rsidR="00EB0F2B">
              <w:rPr>
                <w:rFonts w:ascii="Times New Roman" w:hAnsi="Times New Roman"/>
                <w:sz w:val="26"/>
                <w:szCs w:val="26"/>
              </w:rPr>
              <w:t xml:space="preserve">остранных обучающихся; проведение занятий, направленных на воспитание патриотизма, культуры мирного поведения, </w:t>
            </w:r>
            <w:proofErr w:type="spellStart"/>
            <w:r w:rsidR="00EB0F2B">
              <w:rPr>
                <w:rFonts w:ascii="Times New Roman" w:hAnsi="Times New Roman"/>
                <w:sz w:val="26"/>
                <w:szCs w:val="26"/>
              </w:rPr>
              <w:t>межнациональ</w:t>
            </w:r>
            <w:proofErr w:type="spellEnd"/>
            <w:r w:rsidR="00FB6CE5">
              <w:rPr>
                <w:rFonts w:ascii="Times New Roman" w:hAnsi="Times New Roman"/>
                <w:sz w:val="26"/>
                <w:szCs w:val="26"/>
              </w:rPr>
              <w:t>-</w:t>
            </w:r>
            <w:r w:rsidR="00EB0F2B">
              <w:rPr>
                <w:rFonts w:ascii="Times New Roman" w:hAnsi="Times New Roman"/>
                <w:sz w:val="26"/>
                <w:szCs w:val="26"/>
              </w:rPr>
              <w:t>ной и межконфессиональной дружбы, а также занятий по обучению навыков бесконфликтного общения, умению отстаивать собственное мнение, противостоять социально опасному поведению ( в том числе вовлечению в экстремистскую деятельность) всеми законными способами.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5EA" w:rsidRDefault="005975EA" w:rsidP="005975EA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Март</w:t>
            </w:r>
          </w:p>
          <w:p w:rsidR="005975EA" w:rsidRPr="00487D33" w:rsidRDefault="005975EA" w:rsidP="005975EA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75EA" w:rsidRPr="00487D33" w:rsidRDefault="005975EA" w:rsidP="005975EA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5975EA" w:rsidRPr="00487D33" w:rsidRDefault="005975EA" w:rsidP="005975EA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уроков доброты, нравственности, тематических классных часов по темам: «Давайте дружить народами»,  «Все мы разные, но все заслуживаем счастья» и т.д.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Март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Классные руководители 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Педагог-организатор</w:t>
            </w: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  3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Апрель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Проведение семинара и информационных мероприятий, посвященных противодействию методам вербовки в радикальные религиозные группы и информирование о последствиях участия в экстремистской и террористической деятельности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Директор школы</w:t>
            </w:r>
          </w:p>
          <w:p w:rsidR="00EB0F2B" w:rsidRDefault="00EB0F2B" w:rsidP="00EB0F2B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Май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Зам. директора по ВР</w:t>
            </w:r>
          </w:p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B0F2B">
              <w:rPr>
                <w:rFonts w:ascii="Times New Roman" w:hAnsi="Times New Roman"/>
                <w:sz w:val="26"/>
                <w:szCs w:val="26"/>
              </w:rPr>
              <w:t>Постоянно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EB0F2B" w:rsidTr="009E00D7"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Организация и проведение школьных каникул.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По плану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Администрация </w:t>
            </w:r>
          </w:p>
        </w:tc>
      </w:tr>
      <w:tr w:rsidR="00EB0F2B" w:rsidTr="007C67C6">
        <w:trPr>
          <w:trHeight w:val="920"/>
        </w:trPr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 xml:space="preserve">Постоянно </w:t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F2B" w:rsidRPr="00487D33" w:rsidRDefault="00EB0F2B" w:rsidP="00EB0F2B">
            <w:pPr>
              <w:pStyle w:val="a3"/>
              <w:snapToGrid w:val="0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87D33">
              <w:rPr>
                <w:rFonts w:ascii="Times New Roman" w:hAnsi="Times New Roman"/>
                <w:sz w:val="26"/>
                <w:szCs w:val="26"/>
              </w:rPr>
              <w:t>Библиотекарь</w:t>
            </w:r>
          </w:p>
        </w:tc>
      </w:tr>
    </w:tbl>
    <w:p w:rsidR="004615AE" w:rsidRPr="007C67C6" w:rsidRDefault="004615AE" w:rsidP="007C67C6">
      <w:pPr>
        <w:spacing w:after="200"/>
        <w:rPr>
          <w:rFonts w:ascii="Times New Roman" w:hAnsi="Times New Roman" w:cs="Times New Roman"/>
          <w:sz w:val="28"/>
          <w:szCs w:val="28"/>
        </w:rPr>
      </w:pPr>
    </w:p>
    <w:p w:rsidR="009A0E7C" w:rsidRDefault="009A0E7C"/>
    <w:sectPr w:rsidR="009A0E7C" w:rsidSect="00FF7597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385F"/>
    <w:rsid w:val="0004385F"/>
    <w:rsid w:val="00080076"/>
    <w:rsid w:val="001C35FE"/>
    <w:rsid w:val="004615AE"/>
    <w:rsid w:val="00487D33"/>
    <w:rsid w:val="005975EA"/>
    <w:rsid w:val="006077E4"/>
    <w:rsid w:val="007C67C6"/>
    <w:rsid w:val="00810323"/>
    <w:rsid w:val="00857714"/>
    <w:rsid w:val="009A0E7C"/>
    <w:rsid w:val="00BF5980"/>
    <w:rsid w:val="00D37513"/>
    <w:rsid w:val="00D839CA"/>
    <w:rsid w:val="00DD6E1A"/>
    <w:rsid w:val="00EB0F2B"/>
    <w:rsid w:val="00EE5B8B"/>
    <w:rsid w:val="00FB6CE5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31A87"/>
  <w15:docId w15:val="{49FD60BB-671A-4ADC-B21E-BEFCC0F32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5AE"/>
    <w:pPr>
      <w:widowControl w:val="0"/>
      <w:suppressAutoHyphens/>
      <w:spacing w:after="0" w:line="240" w:lineRule="auto"/>
    </w:pPr>
    <w:rPr>
      <w:rFonts w:ascii="Arial" w:eastAsia="Lucida Sans Unicode" w:hAnsi="Arial" w:cs="Mangal"/>
      <w:kern w:val="1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4615AE"/>
    <w:pPr>
      <w:ind w:left="720"/>
    </w:pPr>
  </w:style>
  <w:style w:type="character" w:styleId="a4">
    <w:name w:val="Intense Emphasis"/>
    <w:basedOn w:val="a0"/>
    <w:uiPriority w:val="21"/>
    <w:qFormat/>
    <w:rsid w:val="00EB0F2B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4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RePack by Diakov</cp:lastModifiedBy>
  <cp:revision>8</cp:revision>
  <dcterms:created xsi:type="dcterms:W3CDTF">2024-06-14T07:38:00Z</dcterms:created>
  <dcterms:modified xsi:type="dcterms:W3CDTF">2025-03-19T16:40:00Z</dcterms:modified>
</cp:coreProperties>
</file>